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0C" w:rsidRDefault="00CC2176" w:rsidP="00CC2176">
      <w:pPr>
        <w:spacing w:after="0"/>
      </w:pPr>
      <w:r>
        <w:t xml:space="preserve">……………………………………………………                                                                                </w:t>
      </w:r>
      <w:r w:rsidRPr="00CC2176">
        <w:t>……………………………………………………</w:t>
      </w:r>
    </w:p>
    <w:p w:rsidR="00CC2176" w:rsidRDefault="00CC2176" w:rsidP="00CC2176">
      <w:pPr>
        <w:spacing w:after="0"/>
        <w:rPr>
          <w:sz w:val="16"/>
          <w:szCs w:val="16"/>
        </w:rPr>
      </w:pPr>
      <w:r w:rsidRPr="00CC2176">
        <w:rPr>
          <w:sz w:val="16"/>
          <w:szCs w:val="16"/>
        </w:rPr>
        <w:t>Imię i nazwisko składającego wniosek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Miejscowość, data</w:t>
      </w:r>
    </w:p>
    <w:p w:rsidR="00CC2176" w:rsidRDefault="00CC2176" w:rsidP="00CC2176">
      <w:pPr>
        <w:spacing w:after="0"/>
        <w:rPr>
          <w:sz w:val="16"/>
          <w:szCs w:val="16"/>
        </w:rPr>
      </w:pPr>
    </w:p>
    <w:p w:rsidR="00CC2176" w:rsidRDefault="00CC2176" w:rsidP="00CC2176">
      <w:pPr>
        <w:tabs>
          <w:tab w:val="left" w:pos="3119"/>
        </w:tabs>
        <w:spacing w:after="0"/>
        <w:rPr>
          <w:sz w:val="16"/>
          <w:szCs w:val="16"/>
        </w:rPr>
      </w:pPr>
      <w:r w:rsidRPr="00CC2176">
        <w:rPr>
          <w:sz w:val="16"/>
          <w:szCs w:val="16"/>
        </w:rPr>
        <w:t>……………………………………………………</w:t>
      </w:r>
      <w:r>
        <w:rPr>
          <w:sz w:val="16"/>
          <w:szCs w:val="16"/>
        </w:rPr>
        <w:t>………………..</w:t>
      </w:r>
    </w:p>
    <w:p w:rsidR="00CC2176" w:rsidRDefault="00CC2176" w:rsidP="00CC2176">
      <w:pPr>
        <w:tabs>
          <w:tab w:val="left" w:pos="3119"/>
        </w:tabs>
        <w:spacing w:after="0"/>
        <w:rPr>
          <w:sz w:val="16"/>
          <w:szCs w:val="16"/>
        </w:rPr>
      </w:pPr>
      <w:r>
        <w:rPr>
          <w:sz w:val="16"/>
          <w:szCs w:val="16"/>
        </w:rPr>
        <w:t>Adres zamieszkania</w:t>
      </w:r>
    </w:p>
    <w:p w:rsidR="00CC2176" w:rsidRDefault="00CC2176" w:rsidP="00CC2176">
      <w:pPr>
        <w:tabs>
          <w:tab w:val="left" w:pos="3119"/>
        </w:tabs>
        <w:spacing w:after="0"/>
        <w:rPr>
          <w:sz w:val="16"/>
          <w:szCs w:val="16"/>
        </w:rPr>
      </w:pPr>
    </w:p>
    <w:p w:rsidR="00CC2176" w:rsidRDefault="00CC2176" w:rsidP="00CC2176">
      <w:pPr>
        <w:tabs>
          <w:tab w:val="left" w:pos="3119"/>
        </w:tabs>
        <w:spacing w:after="0"/>
        <w:jc w:val="center"/>
        <w:rPr>
          <w:sz w:val="20"/>
          <w:szCs w:val="20"/>
        </w:rPr>
      </w:pPr>
      <w:r w:rsidRPr="00CC2176">
        <w:rPr>
          <w:sz w:val="20"/>
          <w:szCs w:val="20"/>
        </w:rPr>
        <w:t>INFORMACJA O GOSPODARSTWIE DOMOWYM OSOBY</w:t>
      </w:r>
      <w:r w:rsidR="00465528">
        <w:rPr>
          <w:sz w:val="20"/>
          <w:szCs w:val="20"/>
        </w:rPr>
        <w:t xml:space="preserve"> UBIEGAJĄCEJ SIĘ O UMORZENIE,</w:t>
      </w:r>
      <w:r w:rsidRPr="00CC2176">
        <w:rPr>
          <w:sz w:val="20"/>
          <w:szCs w:val="20"/>
        </w:rPr>
        <w:t xml:space="preserve"> ROZŁOŻENIE </w:t>
      </w:r>
      <w:r w:rsidR="00465528">
        <w:rPr>
          <w:sz w:val="20"/>
          <w:szCs w:val="20"/>
        </w:rPr>
        <w:t xml:space="preserve">NALEŻNOŚCI </w:t>
      </w:r>
      <w:r w:rsidRPr="00CC2176">
        <w:rPr>
          <w:sz w:val="20"/>
          <w:szCs w:val="20"/>
        </w:rPr>
        <w:t xml:space="preserve">NA RATY </w:t>
      </w:r>
      <w:r w:rsidR="00465528">
        <w:rPr>
          <w:sz w:val="20"/>
          <w:szCs w:val="20"/>
        </w:rPr>
        <w:t xml:space="preserve">LUB ODROCZENIE TERMINU PŁATNOŚCI </w:t>
      </w:r>
      <w:r w:rsidRPr="00CC2176">
        <w:rPr>
          <w:sz w:val="20"/>
          <w:szCs w:val="20"/>
        </w:rPr>
        <w:t>OPŁATY ZA GOSPODAROWANIE ODPADAMI KOMUNALNYMI</w:t>
      </w:r>
    </w:p>
    <w:p w:rsidR="00CC2176" w:rsidRDefault="00CC2176" w:rsidP="00CC2176">
      <w:pPr>
        <w:tabs>
          <w:tab w:val="left" w:pos="3119"/>
        </w:tabs>
        <w:spacing w:after="0"/>
        <w:jc w:val="center"/>
        <w:rPr>
          <w:sz w:val="20"/>
          <w:szCs w:val="20"/>
        </w:rPr>
      </w:pPr>
    </w:p>
    <w:p w:rsidR="00CC2176" w:rsidRDefault="00CC2176" w:rsidP="00CC2176">
      <w:pPr>
        <w:tabs>
          <w:tab w:val="left" w:pos="3119"/>
        </w:tabs>
        <w:spacing w:after="0"/>
        <w:rPr>
          <w:sz w:val="20"/>
          <w:szCs w:val="20"/>
        </w:rPr>
      </w:pPr>
      <w:r w:rsidRPr="00CC2176">
        <w:rPr>
          <w:sz w:val="20"/>
          <w:szCs w:val="20"/>
        </w:rPr>
        <w:t>Za miesiące ……………………………………………………………………………rok ………………</w:t>
      </w:r>
    </w:p>
    <w:p w:rsidR="00CC2176" w:rsidRDefault="00CC2176" w:rsidP="00CC2176">
      <w:pPr>
        <w:tabs>
          <w:tab w:val="left" w:pos="3119"/>
        </w:tabs>
        <w:spacing w:after="0"/>
        <w:rPr>
          <w:sz w:val="20"/>
          <w:szCs w:val="20"/>
        </w:rPr>
      </w:pPr>
    </w:p>
    <w:p w:rsidR="00CC2176" w:rsidRPr="00DB656E" w:rsidRDefault="00CC2176" w:rsidP="00CC2176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/>
        <w:rPr>
          <w:b/>
          <w:sz w:val="20"/>
          <w:szCs w:val="20"/>
        </w:rPr>
      </w:pPr>
      <w:r w:rsidRPr="00DB656E">
        <w:rPr>
          <w:b/>
          <w:sz w:val="20"/>
          <w:szCs w:val="20"/>
        </w:rPr>
        <w:t>Oświadczam, że moje gospodarstwo domowe składa się z następujących osób:</w:t>
      </w:r>
    </w:p>
    <w:tbl>
      <w:tblPr>
        <w:tblW w:w="1043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959"/>
        <w:gridCol w:w="783"/>
        <w:gridCol w:w="1437"/>
        <w:gridCol w:w="3134"/>
        <w:gridCol w:w="2710"/>
      </w:tblGrid>
      <w:tr w:rsidR="00CC2176" w:rsidRPr="00CC2176" w:rsidTr="00DB656E">
        <w:trPr>
          <w:trHeight w:val="71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L.p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Wiek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Stopień pokrewieństwa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Źródło dochodu/wynagrodzenie za pracę, renty, emerytury, alimenty, dochody z gospodarstwa rolnego, inne/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Kwota w zł</w:t>
            </w:r>
          </w:p>
        </w:tc>
      </w:tr>
      <w:tr w:rsidR="00CC2176" w:rsidRPr="00CC2176" w:rsidTr="00DB656E">
        <w:trPr>
          <w:trHeight w:val="31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2176" w:rsidRPr="00CC2176" w:rsidTr="00DB656E">
        <w:trPr>
          <w:trHeight w:val="31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2176" w:rsidRPr="00CC2176" w:rsidTr="00DB656E">
        <w:trPr>
          <w:trHeight w:val="31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2176" w:rsidRPr="00CC2176" w:rsidTr="00DB656E">
        <w:trPr>
          <w:trHeight w:val="31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2176" w:rsidRPr="00CC2176" w:rsidTr="00DB656E">
        <w:trPr>
          <w:trHeight w:val="31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2176" w:rsidRPr="00CC2176" w:rsidTr="00DB656E">
        <w:trPr>
          <w:trHeight w:val="276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2176" w:rsidRPr="00CC2176" w:rsidRDefault="00CC2176" w:rsidP="00CC21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2176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CC2176" w:rsidRDefault="00DB656E" w:rsidP="00CC2176">
      <w:pPr>
        <w:tabs>
          <w:tab w:val="left" w:pos="3119"/>
        </w:tabs>
        <w:spacing w:after="0"/>
        <w:rPr>
          <w:sz w:val="20"/>
          <w:szCs w:val="20"/>
        </w:rPr>
      </w:pPr>
      <w:r w:rsidRPr="00DB656E">
        <w:rPr>
          <w:sz w:val="20"/>
          <w:szCs w:val="20"/>
        </w:rPr>
        <w:t>Średni łączny dochód na jednego członka gospodarstwa domowego wynosi:</w:t>
      </w:r>
    </w:p>
    <w:p w:rsidR="00DB656E" w:rsidRDefault="00DB656E" w:rsidP="00CC2176">
      <w:pPr>
        <w:tabs>
          <w:tab w:val="left" w:pos="3119"/>
        </w:tabs>
        <w:spacing w:after="0"/>
        <w:rPr>
          <w:sz w:val="20"/>
          <w:szCs w:val="20"/>
        </w:rPr>
      </w:pPr>
      <w:r w:rsidRPr="00DB656E">
        <w:rPr>
          <w:sz w:val="20"/>
          <w:szCs w:val="20"/>
        </w:rPr>
        <w:t>…………………………………………………………………………………………………………………………………………………zł</w:t>
      </w:r>
    </w:p>
    <w:p w:rsidR="00DB656E" w:rsidRDefault="00DB656E" w:rsidP="00CC2176">
      <w:pPr>
        <w:tabs>
          <w:tab w:val="left" w:pos="3119"/>
        </w:tabs>
        <w:spacing w:after="0"/>
        <w:rPr>
          <w:sz w:val="20"/>
          <w:szCs w:val="20"/>
        </w:rPr>
      </w:pPr>
      <w:r w:rsidRPr="00DB656E">
        <w:rPr>
          <w:sz w:val="20"/>
          <w:szCs w:val="20"/>
        </w:rPr>
        <w:t>tj. miesięcznie ………………………………………………………………………………………………………..………………..zł</w:t>
      </w:r>
    </w:p>
    <w:p w:rsidR="00DB656E" w:rsidRDefault="00DB656E" w:rsidP="00CC2176">
      <w:pPr>
        <w:tabs>
          <w:tab w:val="left" w:pos="3119"/>
        </w:tabs>
        <w:spacing w:after="0"/>
        <w:rPr>
          <w:sz w:val="20"/>
          <w:szCs w:val="20"/>
        </w:rPr>
      </w:pPr>
    </w:p>
    <w:p w:rsidR="00DB656E" w:rsidRPr="00DB656E" w:rsidRDefault="00DB656E" w:rsidP="00CC2176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/>
        <w:jc w:val="both"/>
        <w:rPr>
          <w:b/>
          <w:sz w:val="20"/>
          <w:szCs w:val="20"/>
        </w:rPr>
      </w:pPr>
      <w:r w:rsidRPr="00DB656E">
        <w:rPr>
          <w:b/>
          <w:sz w:val="20"/>
          <w:szCs w:val="20"/>
        </w:rPr>
        <w:t>Kwota i rodzaj otrzymanej pomocy w formie umorzenia, odroczenia lub rozłożenia na raty w okresie trzech lat poprzedzających dzień złożenia wniosku o umorzenie opłaty</w:t>
      </w:r>
      <w:r>
        <w:rPr>
          <w:b/>
          <w:sz w:val="20"/>
          <w:szCs w:val="20"/>
        </w:rPr>
        <w:t>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015"/>
        <w:gridCol w:w="1348"/>
        <w:gridCol w:w="1570"/>
        <w:gridCol w:w="2825"/>
        <w:gridCol w:w="3345"/>
      </w:tblGrid>
      <w:tr w:rsidR="00DB656E" w:rsidRPr="00DB656E" w:rsidTr="000E2214">
        <w:trPr>
          <w:trHeight w:val="76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decyzji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Kwota umorzenia w zł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Suma odroczenia lub rozłożenia na raty w zł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Dopłaty unijne dla rolników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tabs>
                <w:tab w:val="left" w:pos="3057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</w:tr>
      <w:tr w:rsidR="00DB656E" w:rsidRPr="00DB656E" w:rsidTr="000E2214">
        <w:trPr>
          <w:trHeight w:val="35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tabs>
                <w:tab w:val="left" w:pos="3057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B656E" w:rsidRPr="00DB656E" w:rsidTr="000E2214">
        <w:trPr>
          <w:trHeight w:val="35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tabs>
                <w:tab w:val="left" w:pos="3057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B656E" w:rsidRPr="00DB656E" w:rsidTr="000E2214">
        <w:trPr>
          <w:trHeight w:val="354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tabs>
                <w:tab w:val="left" w:pos="3057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DB656E" w:rsidRPr="00DB656E" w:rsidRDefault="00DB656E" w:rsidP="00CC2176">
      <w:pPr>
        <w:tabs>
          <w:tab w:val="left" w:pos="3119"/>
        </w:tabs>
        <w:spacing w:after="0"/>
        <w:rPr>
          <w:b/>
          <w:sz w:val="20"/>
          <w:szCs w:val="20"/>
        </w:rPr>
      </w:pPr>
    </w:p>
    <w:p w:rsidR="00DB656E" w:rsidRDefault="00DB656E" w:rsidP="00DB656E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Stan inwentarza żywego w</w:t>
      </w:r>
      <w:r w:rsidRPr="00DB656E">
        <w:rPr>
          <w:b/>
          <w:sz w:val="20"/>
          <w:szCs w:val="20"/>
        </w:rPr>
        <w:t>ni</w:t>
      </w:r>
      <w:r>
        <w:rPr>
          <w:b/>
          <w:sz w:val="20"/>
          <w:szCs w:val="20"/>
        </w:rPr>
        <w:t>o</w:t>
      </w:r>
      <w:r w:rsidRPr="00DB656E">
        <w:rPr>
          <w:b/>
          <w:sz w:val="20"/>
          <w:szCs w:val="20"/>
        </w:rPr>
        <w:t>skodawcy będącego rolnikiem</w:t>
      </w:r>
      <w:r>
        <w:rPr>
          <w:b/>
          <w:sz w:val="20"/>
          <w:szCs w:val="20"/>
        </w:rPr>
        <w:t>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367"/>
        <w:gridCol w:w="3678"/>
      </w:tblGrid>
      <w:tr w:rsidR="00DB656E" w:rsidRPr="00DB656E" w:rsidTr="00DB656E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Rodzaj inwentarza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0E2214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lość sztuk</w:t>
            </w:r>
          </w:p>
        </w:tc>
      </w:tr>
      <w:tr w:rsidR="00DB656E" w:rsidRPr="00DB656E" w:rsidTr="00DB656E">
        <w:trPr>
          <w:trHeight w:val="3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DB656E" w:rsidRPr="00DB656E" w:rsidTr="00DB656E">
        <w:trPr>
          <w:trHeight w:val="34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DB656E" w:rsidRDefault="00DB656E" w:rsidP="00DB656E">
      <w:pPr>
        <w:tabs>
          <w:tab w:val="left" w:pos="3119"/>
        </w:tabs>
        <w:spacing w:after="0"/>
        <w:rPr>
          <w:b/>
          <w:sz w:val="20"/>
          <w:szCs w:val="20"/>
        </w:rPr>
      </w:pPr>
    </w:p>
    <w:p w:rsidR="00DB656E" w:rsidRDefault="00DB656E" w:rsidP="00DB656E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/>
        <w:rPr>
          <w:b/>
          <w:sz w:val="20"/>
          <w:szCs w:val="20"/>
        </w:rPr>
      </w:pPr>
      <w:r w:rsidRPr="00DB656E">
        <w:rPr>
          <w:b/>
          <w:sz w:val="20"/>
          <w:szCs w:val="20"/>
        </w:rPr>
        <w:t>Miesięczne zestawienie wydatków ponoszone w gospodarstwie domowym wnioskodawcy:</w:t>
      </w:r>
    </w:p>
    <w:tbl>
      <w:tblPr>
        <w:tblW w:w="104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021"/>
        <w:gridCol w:w="2635"/>
        <w:gridCol w:w="3408"/>
      </w:tblGrid>
      <w:tr w:rsidR="000E2214" w:rsidRPr="00DB656E" w:rsidTr="000E2214">
        <w:trPr>
          <w:trHeight w:val="32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56E" w:rsidRPr="00DB656E" w:rsidRDefault="00146C96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rzeciętny miesięczny </w:t>
            </w:r>
            <w:r w:rsidR="000E2214"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wydatek w zł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0E2214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Wydatki związane z utrzymaniem mieszkania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Czynsz i opłaty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51628B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Energia elektryczna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Zakup opału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57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Kształcenie dzieci (czesne, ubezpieczenie,</w:t>
            </w:r>
            <w:r w:rsidR="000E2214"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składki na Radę Rodziców, opłaty na internat, akademik, dojazdy do szkół i inne</w:t>
            </w:r>
            <w:r w:rsidR="00FC3DE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Koszty leczenia i leki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Inne stałe obciążenia dochodu: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51628B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płaty kredytów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56E" w:rsidRPr="00DB656E" w:rsidRDefault="0051628B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</w:t>
            </w:r>
            <w:r w:rsidR="00DB656E"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nne</w:t>
            </w:r>
          </w:p>
        </w:tc>
        <w:tc>
          <w:tcPr>
            <w:tcW w:w="2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0E2214">
            <w:pPr>
              <w:spacing w:after="0" w:line="240" w:lineRule="auto"/>
              <w:ind w:left="-175" w:firstLine="175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DB656E" w:rsidTr="000E2214">
        <w:trPr>
          <w:trHeight w:val="248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656E" w:rsidRPr="00DB656E" w:rsidRDefault="00DB656E" w:rsidP="00DB65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B656E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DB656E" w:rsidRDefault="000E2214" w:rsidP="000E2214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/>
        <w:jc w:val="both"/>
        <w:rPr>
          <w:b/>
          <w:sz w:val="20"/>
          <w:szCs w:val="20"/>
        </w:rPr>
      </w:pPr>
      <w:r w:rsidRPr="000E2214">
        <w:rPr>
          <w:b/>
          <w:sz w:val="20"/>
          <w:szCs w:val="20"/>
        </w:rPr>
        <w:lastRenderedPageBreak/>
        <w:t>Otrzymywana pomoc za ostatnie 3 miesiące poprzedzające dzień złożenia wniosku o ulgę uznaniową w formie umorzenia opłaty za gospodarowanie odpadami</w:t>
      </w:r>
      <w:r>
        <w:rPr>
          <w:b/>
          <w:sz w:val="20"/>
          <w:szCs w:val="20"/>
        </w:rPr>
        <w:t>:</w:t>
      </w:r>
    </w:p>
    <w:tbl>
      <w:tblPr>
        <w:tblW w:w="105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947"/>
        <w:gridCol w:w="6105"/>
      </w:tblGrid>
      <w:tr w:rsidR="000E2214" w:rsidRPr="000E2214" w:rsidTr="00915296">
        <w:trPr>
          <w:trHeight w:val="29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P</w:t>
            </w:r>
            <w:r w:rsidRPr="000E221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pl-PL"/>
              </w:rPr>
              <w:t>rzeciętny miesięczny dodatek lub zasiłek w zł</w:t>
            </w:r>
          </w:p>
        </w:tc>
      </w:tr>
      <w:tr w:rsidR="000E2214" w:rsidRPr="000E2214" w:rsidTr="00915296">
        <w:trPr>
          <w:trHeight w:val="292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51628B" w:rsidP="000E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</w:t>
            </w:r>
            <w:r w:rsidR="000E2214"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odatki mieszkaniowe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2214" w:rsidRPr="000E2214" w:rsidTr="00915296">
        <w:trPr>
          <w:trHeight w:val="292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OPS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2214" w:rsidRPr="000E2214" w:rsidTr="00915296">
        <w:trPr>
          <w:trHeight w:val="292"/>
        </w:trPr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51628B" w:rsidP="000E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1628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</w:t>
            </w:r>
            <w:r w:rsidR="000E2214"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nne instytucje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0E2214" w:rsidRPr="000E2214" w:rsidTr="00915296">
        <w:trPr>
          <w:trHeight w:val="292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E2214" w:rsidRPr="000E2214" w:rsidTr="00915296">
        <w:trPr>
          <w:trHeight w:val="292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0E2214" w:rsidRPr="00915296" w:rsidRDefault="000E2214" w:rsidP="000E2214">
      <w:pPr>
        <w:tabs>
          <w:tab w:val="left" w:pos="3119"/>
        </w:tabs>
        <w:spacing w:after="0"/>
        <w:ind w:left="66" w:right="-1"/>
        <w:jc w:val="both"/>
        <w:rPr>
          <w:b/>
          <w:sz w:val="18"/>
          <w:szCs w:val="18"/>
        </w:rPr>
      </w:pPr>
    </w:p>
    <w:p w:rsidR="000E2214" w:rsidRDefault="000E2214" w:rsidP="000E2214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 w:right="-1"/>
        <w:jc w:val="both"/>
        <w:rPr>
          <w:b/>
          <w:sz w:val="20"/>
          <w:szCs w:val="20"/>
        </w:rPr>
      </w:pPr>
      <w:r w:rsidRPr="000E2214">
        <w:rPr>
          <w:b/>
          <w:sz w:val="20"/>
          <w:szCs w:val="20"/>
        </w:rPr>
        <w:t>Powierzchnia gospodarstwa rolnego oraz rodzaje i powierzchnie ubezpieczonych upraw (dotyczy rolników):</w:t>
      </w:r>
    </w:p>
    <w:tbl>
      <w:tblPr>
        <w:tblW w:w="104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860"/>
        <w:gridCol w:w="860"/>
        <w:gridCol w:w="860"/>
        <w:gridCol w:w="860"/>
        <w:gridCol w:w="860"/>
        <w:gridCol w:w="860"/>
        <w:gridCol w:w="860"/>
        <w:gridCol w:w="3618"/>
      </w:tblGrid>
      <w:tr w:rsidR="00915296" w:rsidRPr="000E2214" w:rsidTr="00915296">
        <w:trPr>
          <w:trHeight w:val="27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915296" w:rsidRPr="000E2214" w:rsidTr="00915296">
        <w:trPr>
          <w:trHeight w:val="27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0E2214" w:rsidRPr="00915296" w:rsidRDefault="000E2214" w:rsidP="000E2214">
      <w:pPr>
        <w:tabs>
          <w:tab w:val="left" w:pos="3119"/>
        </w:tabs>
        <w:spacing w:after="0"/>
        <w:ind w:right="-1"/>
        <w:jc w:val="both"/>
        <w:rPr>
          <w:b/>
          <w:sz w:val="18"/>
          <w:szCs w:val="18"/>
        </w:rPr>
      </w:pPr>
    </w:p>
    <w:p w:rsidR="000E2214" w:rsidRDefault="000E2214" w:rsidP="000E2214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 w:right="-1"/>
        <w:jc w:val="both"/>
        <w:rPr>
          <w:b/>
          <w:sz w:val="20"/>
          <w:szCs w:val="20"/>
        </w:rPr>
      </w:pPr>
      <w:r w:rsidRPr="000E2214">
        <w:rPr>
          <w:b/>
          <w:sz w:val="20"/>
          <w:szCs w:val="20"/>
        </w:rPr>
        <w:t>Powód ubiegania się o ulgę w opłacie za gospodarowanie odpadami komunalnymi</w:t>
      </w:r>
      <w:r>
        <w:rPr>
          <w:b/>
          <w:sz w:val="20"/>
          <w:szCs w:val="20"/>
        </w:rPr>
        <w:t>:</w:t>
      </w:r>
    </w:p>
    <w:tbl>
      <w:tblPr>
        <w:tblW w:w="104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859"/>
        <w:gridCol w:w="859"/>
        <w:gridCol w:w="859"/>
        <w:gridCol w:w="859"/>
        <w:gridCol w:w="859"/>
        <w:gridCol w:w="859"/>
        <w:gridCol w:w="859"/>
        <w:gridCol w:w="3618"/>
      </w:tblGrid>
      <w:tr w:rsidR="000E2214" w:rsidRPr="000E2214" w:rsidTr="00915296">
        <w:trPr>
          <w:trHeight w:val="29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E2214" w:rsidRPr="000E2214" w:rsidTr="00915296">
        <w:trPr>
          <w:trHeight w:val="529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214" w:rsidRPr="000E2214" w:rsidRDefault="000E2214" w:rsidP="000E22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E221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0E2214" w:rsidRPr="00915296" w:rsidRDefault="000E2214" w:rsidP="000E2214">
      <w:pPr>
        <w:tabs>
          <w:tab w:val="left" w:pos="3119"/>
        </w:tabs>
        <w:spacing w:after="0"/>
        <w:ind w:left="66" w:right="-1"/>
        <w:jc w:val="both"/>
        <w:rPr>
          <w:b/>
          <w:sz w:val="18"/>
          <w:szCs w:val="18"/>
        </w:rPr>
      </w:pPr>
    </w:p>
    <w:p w:rsidR="000E2214" w:rsidRPr="000E2214" w:rsidRDefault="000E2214" w:rsidP="000E2214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 w:right="-1"/>
        <w:jc w:val="both"/>
        <w:rPr>
          <w:b/>
          <w:sz w:val="20"/>
          <w:szCs w:val="20"/>
        </w:rPr>
      </w:pPr>
      <w:r w:rsidRPr="000E2214">
        <w:rPr>
          <w:b/>
          <w:sz w:val="20"/>
          <w:szCs w:val="20"/>
        </w:rPr>
        <w:t>Zdarzenia losowe mające wpływ na stan majątkowy wnioskodawcy</w:t>
      </w:r>
      <w:r w:rsidR="007B75CC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 w:rsidRPr="000E2214">
        <w:rPr>
          <w:sz w:val="20"/>
          <w:szCs w:val="20"/>
        </w:rPr>
        <w:t>(klęski żywiołowe, przewlekłe choroby, niepełnosprawność w rodzinie, osoby wymagające stałej pomocy innych, inne zdarzenia)</w:t>
      </w:r>
      <w:r w:rsidR="00915296">
        <w:rPr>
          <w:sz w:val="20"/>
          <w:szCs w:val="20"/>
        </w:rPr>
        <w:t>:</w:t>
      </w:r>
    </w:p>
    <w:tbl>
      <w:tblPr>
        <w:tblW w:w="104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857"/>
        <w:gridCol w:w="857"/>
        <w:gridCol w:w="857"/>
        <w:gridCol w:w="857"/>
        <w:gridCol w:w="857"/>
        <w:gridCol w:w="857"/>
        <w:gridCol w:w="857"/>
        <w:gridCol w:w="3607"/>
      </w:tblGrid>
      <w:tr w:rsidR="00915296" w:rsidRPr="007B75CC" w:rsidTr="00915296">
        <w:trPr>
          <w:trHeight w:val="69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84"/>
        </w:trPr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69"/>
        </w:trPr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296"/>
        </w:trPr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77"/>
        </w:trPr>
        <w:tc>
          <w:tcPr>
            <w:tcW w:w="8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146C96">
        <w:trPr>
          <w:trHeight w:val="87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0E2214" w:rsidRPr="00915296" w:rsidRDefault="000E2214" w:rsidP="000E2214">
      <w:pPr>
        <w:tabs>
          <w:tab w:val="left" w:pos="3119"/>
        </w:tabs>
        <w:spacing w:after="0"/>
        <w:ind w:left="66" w:right="-1"/>
        <w:jc w:val="both"/>
        <w:rPr>
          <w:b/>
          <w:sz w:val="18"/>
          <w:szCs w:val="18"/>
        </w:rPr>
      </w:pPr>
    </w:p>
    <w:p w:rsidR="007B75CC" w:rsidRPr="007B75CC" w:rsidRDefault="007B75CC" w:rsidP="007B75CC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 w:right="-1"/>
        <w:jc w:val="both"/>
        <w:rPr>
          <w:b/>
          <w:sz w:val="20"/>
          <w:szCs w:val="20"/>
        </w:rPr>
      </w:pPr>
      <w:r w:rsidRPr="007B75CC">
        <w:rPr>
          <w:b/>
          <w:sz w:val="20"/>
          <w:szCs w:val="20"/>
        </w:rPr>
        <w:t>W przypadku wniosku o rozłożenie na raty zapłaty zobowi</w:t>
      </w:r>
      <w:r>
        <w:rPr>
          <w:b/>
          <w:sz w:val="20"/>
          <w:szCs w:val="20"/>
        </w:rPr>
        <w:t xml:space="preserve">ązania podatkowego należy podać, </w:t>
      </w:r>
      <w:r w:rsidRPr="007B75CC">
        <w:rPr>
          <w:sz w:val="20"/>
          <w:szCs w:val="20"/>
        </w:rPr>
        <w:t>źródło środków finansowych przeznaczonych na zapłatę podatku lub/i</w:t>
      </w:r>
      <w:r>
        <w:rPr>
          <w:sz w:val="20"/>
          <w:szCs w:val="20"/>
        </w:rPr>
        <w:t xml:space="preserve"> </w:t>
      </w:r>
      <w:r w:rsidRPr="007B75CC">
        <w:rPr>
          <w:sz w:val="20"/>
          <w:szCs w:val="20"/>
        </w:rPr>
        <w:t>zaległości podatkowej wraz z odsetkami za zwłokę, proponowaną ilość rat, terminy</w:t>
      </w:r>
      <w:r>
        <w:rPr>
          <w:sz w:val="20"/>
          <w:szCs w:val="20"/>
        </w:rPr>
        <w:t xml:space="preserve"> </w:t>
      </w:r>
      <w:r w:rsidRPr="007B75CC">
        <w:rPr>
          <w:sz w:val="20"/>
          <w:szCs w:val="20"/>
        </w:rPr>
        <w:t>płatności kolejnych rat, wysokość rat</w:t>
      </w:r>
      <w:r>
        <w:rPr>
          <w:sz w:val="20"/>
          <w:szCs w:val="20"/>
        </w:rPr>
        <w:t>:</w:t>
      </w:r>
    </w:p>
    <w:tbl>
      <w:tblPr>
        <w:tblW w:w="104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859"/>
        <w:gridCol w:w="859"/>
        <w:gridCol w:w="859"/>
        <w:gridCol w:w="859"/>
        <w:gridCol w:w="859"/>
        <w:gridCol w:w="859"/>
        <w:gridCol w:w="859"/>
        <w:gridCol w:w="3613"/>
      </w:tblGrid>
      <w:tr w:rsidR="00915296" w:rsidRPr="007B75CC" w:rsidTr="00915296">
        <w:trPr>
          <w:trHeight w:val="13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34"/>
        </w:trPr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34"/>
        </w:trPr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34"/>
        </w:trPr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34"/>
        </w:trPr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34"/>
        </w:trPr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915296" w:rsidRPr="007B75CC" w:rsidTr="00915296">
        <w:trPr>
          <w:trHeight w:val="164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5CC" w:rsidRPr="007B75CC" w:rsidRDefault="007B75CC" w:rsidP="007B75C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B75C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7B75CC" w:rsidRPr="00915296" w:rsidRDefault="007B75CC" w:rsidP="007B75CC">
      <w:pPr>
        <w:tabs>
          <w:tab w:val="left" w:pos="3119"/>
        </w:tabs>
        <w:spacing w:after="0"/>
        <w:ind w:right="-1"/>
        <w:jc w:val="both"/>
        <w:rPr>
          <w:b/>
          <w:sz w:val="18"/>
          <w:szCs w:val="18"/>
        </w:rPr>
      </w:pPr>
    </w:p>
    <w:p w:rsidR="007B75CC" w:rsidRDefault="007B75CC" w:rsidP="00915296">
      <w:pPr>
        <w:pStyle w:val="Akapitzlist"/>
        <w:numPr>
          <w:ilvl w:val="0"/>
          <w:numId w:val="1"/>
        </w:numPr>
        <w:tabs>
          <w:tab w:val="left" w:pos="3119"/>
        </w:tabs>
        <w:spacing w:after="0"/>
        <w:ind w:left="426" w:right="-1"/>
        <w:jc w:val="both"/>
        <w:rPr>
          <w:b/>
          <w:sz w:val="20"/>
          <w:szCs w:val="20"/>
        </w:rPr>
      </w:pPr>
      <w:r w:rsidRPr="007B75CC">
        <w:rPr>
          <w:b/>
          <w:sz w:val="20"/>
          <w:szCs w:val="20"/>
        </w:rPr>
        <w:t>Dodatkowe wyjaśnienia wnioskodawcy</w:t>
      </w:r>
      <w:r>
        <w:rPr>
          <w:b/>
          <w:sz w:val="20"/>
          <w:szCs w:val="20"/>
        </w:rPr>
        <w:t xml:space="preserve">, </w:t>
      </w:r>
      <w:r w:rsidRPr="007B75CC">
        <w:rPr>
          <w:sz w:val="20"/>
          <w:szCs w:val="20"/>
        </w:rPr>
        <w:t>określenie charakteru i przyczyn trudności w uregulowaniu opłaty za gospodarowanie odpadami komunalnymi (proszę podać charakter trudności - stały, czasowy, czym zostały spowodowane oraz kiedy może nastąpić odzyskanie równowagi finansowej):</w:t>
      </w:r>
    </w:p>
    <w:tbl>
      <w:tblPr>
        <w:tblW w:w="1038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1"/>
      </w:tblGrid>
      <w:tr w:rsidR="00915296" w:rsidTr="00915296">
        <w:trPr>
          <w:trHeight w:val="938"/>
        </w:trPr>
        <w:tc>
          <w:tcPr>
            <w:tcW w:w="10381" w:type="dxa"/>
          </w:tcPr>
          <w:p w:rsidR="00915296" w:rsidRDefault="00915296" w:rsidP="00915296">
            <w:pPr>
              <w:tabs>
                <w:tab w:val="left" w:pos="3119"/>
              </w:tabs>
              <w:spacing w:after="0"/>
              <w:ind w:right="-109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15296" w:rsidRPr="00146C96" w:rsidRDefault="00915296" w:rsidP="007B75CC">
      <w:pPr>
        <w:tabs>
          <w:tab w:val="left" w:pos="3119"/>
        </w:tabs>
        <w:spacing w:after="0"/>
        <w:ind w:left="66" w:right="-1"/>
        <w:jc w:val="both"/>
        <w:rPr>
          <w:b/>
          <w:sz w:val="24"/>
          <w:szCs w:val="24"/>
        </w:rPr>
      </w:pPr>
    </w:p>
    <w:p w:rsidR="00915296" w:rsidRPr="00146C96" w:rsidRDefault="00915296" w:rsidP="007B75CC">
      <w:pPr>
        <w:tabs>
          <w:tab w:val="left" w:pos="3119"/>
        </w:tabs>
        <w:spacing w:after="0"/>
        <w:ind w:left="66" w:right="-1"/>
        <w:jc w:val="both"/>
        <w:rPr>
          <w:b/>
          <w:sz w:val="23"/>
          <w:szCs w:val="23"/>
        </w:rPr>
      </w:pPr>
      <w:r w:rsidRPr="00146C96">
        <w:rPr>
          <w:b/>
          <w:sz w:val="23"/>
          <w:szCs w:val="23"/>
        </w:rPr>
        <w:t xml:space="preserve">DO WNIOSKU NALEŻY DOŁĄCZYĆ </w:t>
      </w:r>
      <w:r w:rsidR="006C4102">
        <w:rPr>
          <w:b/>
          <w:sz w:val="23"/>
          <w:szCs w:val="23"/>
        </w:rPr>
        <w:t>KOPIE DOKUMENTÓW POTWIERDZAJĄCYCH</w:t>
      </w:r>
      <w:r w:rsidRPr="00146C96">
        <w:rPr>
          <w:b/>
          <w:sz w:val="23"/>
          <w:szCs w:val="23"/>
        </w:rPr>
        <w:t xml:space="preserve"> SYTUACJĘ MAJĄTKOWĄ  </w:t>
      </w:r>
      <w:r w:rsidRPr="00146C96">
        <w:rPr>
          <w:b/>
          <w:sz w:val="23"/>
          <w:szCs w:val="23"/>
        </w:rPr>
        <w:br/>
        <w:t>I RODZINNĄ PODATNIKA ORAZ OSÓB WSPÓLNIE ZAMIESZKU</w:t>
      </w:r>
      <w:r w:rsidR="006C4102">
        <w:rPr>
          <w:b/>
          <w:sz w:val="23"/>
          <w:szCs w:val="23"/>
        </w:rPr>
        <w:t>JĄCYCH Z  PODATNIKIEM (np. odcine</w:t>
      </w:r>
      <w:bookmarkStart w:id="0" w:name="_GoBack"/>
      <w:bookmarkEnd w:id="0"/>
      <w:r w:rsidR="006C4102">
        <w:rPr>
          <w:b/>
          <w:sz w:val="23"/>
          <w:szCs w:val="23"/>
        </w:rPr>
        <w:t>k</w:t>
      </w:r>
      <w:r w:rsidRPr="00146C96">
        <w:rPr>
          <w:b/>
          <w:sz w:val="23"/>
          <w:szCs w:val="23"/>
        </w:rPr>
        <w:t xml:space="preserve"> renty, emerytury, bieżących rachunków, zaświadczenie o zatrudnieniu i wysokości zarobków).</w:t>
      </w:r>
    </w:p>
    <w:p w:rsidR="00915296" w:rsidRPr="00915296" w:rsidRDefault="00915296" w:rsidP="00915296">
      <w:pPr>
        <w:tabs>
          <w:tab w:val="left" w:pos="3119"/>
        </w:tabs>
        <w:spacing w:after="0"/>
        <w:ind w:right="-1"/>
        <w:jc w:val="both"/>
        <w:rPr>
          <w:b/>
          <w:sz w:val="16"/>
          <w:szCs w:val="16"/>
        </w:rPr>
      </w:pPr>
    </w:p>
    <w:p w:rsidR="00915296" w:rsidRDefault="00915296" w:rsidP="00146C96">
      <w:pPr>
        <w:tabs>
          <w:tab w:val="left" w:pos="3119"/>
        </w:tabs>
        <w:spacing w:after="0"/>
        <w:ind w:right="-1"/>
        <w:jc w:val="both"/>
        <w:rPr>
          <w:sz w:val="20"/>
          <w:szCs w:val="20"/>
        </w:rPr>
      </w:pPr>
      <w:r w:rsidRPr="00915296">
        <w:rPr>
          <w:sz w:val="20"/>
          <w:szCs w:val="20"/>
        </w:rPr>
        <w:t>Powyższ</w:t>
      </w:r>
      <w:r w:rsidR="0051628B">
        <w:rPr>
          <w:sz w:val="20"/>
          <w:szCs w:val="20"/>
        </w:rPr>
        <w:t>e oświadczenie składam świadomy</w:t>
      </w:r>
      <w:r w:rsidRPr="00915296">
        <w:rPr>
          <w:sz w:val="20"/>
          <w:szCs w:val="20"/>
        </w:rPr>
        <w:t>(a) na podstawie art. 233 § 1 kodeksu karnego za podanie nieprawdy lub zatajenie prawdy grozi kara pozbawienia wolności do lat trzech</w:t>
      </w:r>
      <w:r w:rsidR="00146C96">
        <w:rPr>
          <w:sz w:val="20"/>
          <w:szCs w:val="20"/>
        </w:rPr>
        <w:t>.</w:t>
      </w:r>
    </w:p>
    <w:p w:rsidR="00146C96" w:rsidRDefault="00146C96" w:rsidP="00146C96">
      <w:pPr>
        <w:tabs>
          <w:tab w:val="left" w:pos="3119"/>
        </w:tabs>
        <w:spacing w:after="0"/>
        <w:ind w:right="-1"/>
        <w:jc w:val="both"/>
        <w:rPr>
          <w:sz w:val="20"/>
          <w:szCs w:val="20"/>
        </w:rPr>
      </w:pPr>
    </w:p>
    <w:p w:rsidR="0051628B" w:rsidRDefault="0051628B" w:rsidP="00915296">
      <w:pPr>
        <w:tabs>
          <w:tab w:val="left" w:pos="3119"/>
        </w:tabs>
        <w:spacing w:after="0"/>
        <w:ind w:right="-1"/>
        <w:jc w:val="right"/>
        <w:rPr>
          <w:sz w:val="20"/>
          <w:szCs w:val="20"/>
        </w:rPr>
      </w:pPr>
    </w:p>
    <w:p w:rsidR="00915296" w:rsidRDefault="00915296" w:rsidP="00915296">
      <w:pPr>
        <w:tabs>
          <w:tab w:val="left" w:pos="3119"/>
        </w:tabs>
        <w:spacing w:after="0"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</w:p>
    <w:p w:rsidR="00915296" w:rsidRPr="00915296" w:rsidRDefault="00915296" w:rsidP="00915296">
      <w:pPr>
        <w:tabs>
          <w:tab w:val="left" w:pos="3119"/>
        </w:tabs>
        <w:spacing w:after="0"/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data i podpis wnioskodawcy</w:t>
      </w:r>
    </w:p>
    <w:sectPr w:rsidR="00915296" w:rsidRPr="00915296" w:rsidSect="00CC2176">
      <w:pgSz w:w="11906" w:h="16838"/>
      <w:pgMar w:top="567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433A"/>
    <w:multiLevelType w:val="hybridMultilevel"/>
    <w:tmpl w:val="8BE08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6"/>
    <w:rsid w:val="000E2214"/>
    <w:rsid w:val="00146C96"/>
    <w:rsid w:val="0033150C"/>
    <w:rsid w:val="00465528"/>
    <w:rsid w:val="0051628B"/>
    <w:rsid w:val="006C4102"/>
    <w:rsid w:val="007B75CC"/>
    <w:rsid w:val="00915296"/>
    <w:rsid w:val="00CC2176"/>
    <w:rsid w:val="00DB656E"/>
    <w:rsid w:val="00FC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2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2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5</cp:revision>
  <cp:lastPrinted>2014-11-20T11:13:00Z</cp:lastPrinted>
  <dcterms:created xsi:type="dcterms:W3CDTF">2014-11-18T06:32:00Z</dcterms:created>
  <dcterms:modified xsi:type="dcterms:W3CDTF">2014-11-20T12:21:00Z</dcterms:modified>
</cp:coreProperties>
</file>